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EC25" w14:textId="024F7CD1" w:rsidR="000A60EB" w:rsidRPr="002F4C64" w:rsidRDefault="000A60EB" w:rsidP="000A60EB">
      <w:pPr>
        <w:jc w:val="center"/>
        <w:rPr>
          <w:rFonts w:asciiTheme="minorHAnsi" w:eastAsiaTheme="minorHAnsi" w:hAnsiTheme="minorHAnsi"/>
          <w:b w:val="0"/>
          <w:bCs w:val="0"/>
        </w:rPr>
      </w:pPr>
      <w:r w:rsidRPr="002F4C64">
        <w:rPr>
          <w:rFonts w:asciiTheme="minorHAnsi" w:eastAsiaTheme="minorHAnsi" w:hAnsiTheme="minorHAnsi"/>
          <w:b w:val="0"/>
          <w:bCs w:val="0"/>
          <w:noProof/>
        </w:rPr>
        <w:drawing>
          <wp:inline distT="0" distB="0" distL="0" distR="0" wp14:anchorId="40260927" wp14:editId="03EEFC3E">
            <wp:extent cx="1895475" cy="9906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0C26" w14:textId="77777777" w:rsidR="000A60EB" w:rsidRPr="002F4C64" w:rsidRDefault="000A60EB" w:rsidP="000A60EB">
      <w:pPr>
        <w:pStyle w:val="NoSpacing"/>
        <w:spacing w:line="309" w:lineRule="exact"/>
        <w:jc w:val="center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Community Action Partnership for Dutchess County, Inc.</w:t>
      </w:r>
    </w:p>
    <w:p w14:paraId="2B4FFD4D" w14:textId="77777777" w:rsidR="000A60EB" w:rsidRPr="002F4C64" w:rsidRDefault="000A60EB" w:rsidP="000A60EB">
      <w:pPr>
        <w:spacing w:after="0" w:line="309" w:lineRule="exact"/>
        <w:jc w:val="center"/>
        <w:rPr>
          <w:rFonts w:ascii="Times New Roman" w:hAnsi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w w:val="105"/>
          <w:sz w:val="24"/>
          <w:szCs w:val="24"/>
        </w:rPr>
        <w:t>Board of Directors Meeting</w:t>
      </w:r>
    </w:p>
    <w:p w14:paraId="36B5313D" w14:textId="0E7AD1DB" w:rsidR="000A60EB" w:rsidRPr="002F4C64" w:rsidRDefault="000A60EB" w:rsidP="000A60EB">
      <w:pPr>
        <w:spacing w:after="0" w:line="309" w:lineRule="exact"/>
        <w:jc w:val="center"/>
        <w:rPr>
          <w:rFonts w:ascii="Times New Roman" w:hAnsi="Times New Roman"/>
          <w:b w:val="0"/>
          <w:bCs w:val="0"/>
          <w:w w:val="105"/>
          <w:sz w:val="24"/>
          <w:szCs w:val="24"/>
          <w:vertAlign w:val="superscript"/>
        </w:rPr>
      </w:pPr>
      <w:r w:rsidRPr="002F4C64">
        <w:rPr>
          <w:rFonts w:ascii="Times New Roman" w:hAnsi="Times New Roman"/>
          <w:b w:val="0"/>
          <w:bCs w:val="0"/>
          <w:w w:val="105"/>
          <w:sz w:val="24"/>
          <w:szCs w:val="24"/>
        </w:rPr>
        <w:t>April 21, 2022</w:t>
      </w:r>
    </w:p>
    <w:p w14:paraId="602EC8D3" w14:textId="77777777" w:rsidR="000A60EB" w:rsidRPr="002F4C64" w:rsidRDefault="000A60EB" w:rsidP="000A60EB">
      <w:pPr>
        <w:spacing w:after="0" w:line="309" w:lineRule="exact"/>
        <w:jc w:val="center"/>
        <w:rPr>
          <w:rFonts w:ascii="Times New Roman" w:hAnsi="Times New Roman"/>
          <w:b w:val="0"/>
          <w:bCs w:val="0"/>
          <w:w w:val="105"/>
          <w:sz w:val="24"/>
          <w:szCs w:val="24"/>
        </w:rPr>
      </w:pPr>
    </w:p>
    <w:p w14:paraId="7DDB346B" w14:textId="77777777" w:rsidR="000A60EB" w:rsidRPr="002F4C64" w:rsidRDefault="000A60EB" w:rsidP="000A60EB">
      <w:pPr>
        <w:pStyle w:val="NoSpacing"/>
        <w:spacing w:line="309" w:lineRule="exact"/>
        <w:rPr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Location: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</w:t>
      </w:r>
      <w:r w:rsidRPr="002F4C64">
        <w:rPr>
          <w:rFonts w:ascii="Times New Roman" w:hAnsi="Times New Roman" w:cs="Times New Roman"/>
          <w:b w:val="0"/>
          <w:bCs w:val="0"/>
          <w:i/>
          <w:w w:val="105"/>
          <w:sz w:val="24"/>
          <w:szCs w:val="24"/>
        </w:rPr>
        <w:t xml:space="preserve">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Zoom online meeting</w:t>
      </w:r>
    </w:p>
    <w:p w14:paraId="5D76F10B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CEO: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Elizabeth C. Spira</w:t>
      </w:r>
    </w:p>
    <w:p w14:paraId="370A1CB9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CFO: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Teresa Paino</w:t>
      </w:r>
    </w:p>
    <w:p w14:paraId="19FCA400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Attendees: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 Charlene Smart, Peter Idema, Joshua Stratton, John Penney, Kathleen Vacca, and Paul Daubman Sr.</w:t>
      </w:r>
    </w:p>
    <w:p w14:paraId="0C2C4FB9" w14:textId="7C9E6E55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Excused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:  Dr. David Scott</w:t>
      </w:r>
      <w:r w:rsid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and Teresa Paino</w:t>
      </w:r>
    </w:p>
    <w:p w14:paraId="1AFB16C5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Absent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:  None</w:t>
      </w:r>
    </w:p>
    <w:p w14:paraId="2DA53DA3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Quorum Present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: 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Yes</w:t>
      </w:r>
    </w:p>
    <w:p w14:paraId="373A674A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14:paraId="569949E3" w14:textId="06CBF46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 xml:space="preserve">Agency Staff: 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Elizabeth C. Spira and </w:t>
      </w:r>
      <w:r w:rsidR="002F4C64">
        <w:rPr>
          <w:rFonts w:ascii="Times New Roman" w:hAnsi="Times New Roman" w:cs="Times New Roman"/>
          <w:b w:val="0"/>
          <w:bCs w:val="0"/>
          <w:sz w:val="24"/>
          <w:szCs w:val="24"/>
        </w:rPr>
        <w:t>Jill Harlow (Administrative Assistant)</w:t>
      </w:r>
    </w:p>
    <w:p w14:paraId="51B478A8" w14:textId="1BA8FD0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Guest: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None</w:t>
      </w:r>
    </w:p>
    <w:p w14:paraId="1385B427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CFDF5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sz w:val="24"/>
          <w:szCs w:val="24"/>
        </w:rPr>
        <w:t>Meeting called to order: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Charlene Smart, President, called the meeting to order at</w:t>
      </w:r>
    </w:p>
    <w:p w14:paraId="098765EA" w14:textId="37239511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3:32 pm.</w:t>
      </w:r>
    </w:p>
    <w:p w14:paraId="2A5D878B" w14:textId="6E345095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2F4C64">
        <w:rPr>
          <w:rFonts w:ascii="Times New Roman" w:hAnsi="Times New Roman" w:cs="Times New Roman"/>
          <w:sz w:val="24"/>
          <w:szCs w:val="24"/>
        </w:rPr>
        <w:t>Roll Call: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F4C64">
        <w:rPr>
          <w:rFonts w:ascii="Times New Roman" w:hAnsi="Times New Roman" w:cs="Times New Roman"/>
          <w:b w:val="0"/>
          <w:bCs w:val="0"/>
          <w:sz w:val="24"/>
          <w:szCs w:val="24"/>
        </w:rPr>
        <w:t>Jill Harlow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conducted the roll call. </w:t>
      </w:r>
    </w:p>
    <w:p w14:paraId="6125A88D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14:paraId="7CC006E1" w14:textId="32533F3C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w w:val="105"/>
          <w:sz w:val="24"/>
          <w:szCs w:val="24"/>
        </w:rPr>
        <w:t>March Minutes</w:t>
      </w:r>
      <w:r w:rsidRPr="002F4C64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:  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>The March minutes were distributed by e-mail prior to meeting. Peter Idema made the motion to accept the March minutes. John Penney seconded the motion. All were in favor and the motion carried.</w:t>
      </w:r>
    </w:p>
    <w:p w14:paraId="6DD4E7E3" w14:textId="77777777" w:rsidR="000A60EB" w:rsidRPr="002F4C64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D0DCF0" w14:textId="75B9E2CF" w:rsidR="000A60EB" w:rsidRPr="005F0C15" w:rsidRDefault="000A60EB" w:rsidP="000A60EB">
      <w:pPr>
        <w:pStyle w:val="NoSpacing"/>
        <w:spacing w:line="309" w:lineRule="exact"/>
        <w:rPr>
          <w:rFonts w:ascii="Times New Roman" w:hAnsi="Times New Roman" w:cs="Times New Roman"/>
          <w:sz w:val="24"/>
          <w:szCs w:val="24"/>
        </w:rPr>
      </w:pPr>
      <w:r w:rsidRPr="002F4C64">
        <w:rPr>
          <w:rFonts w:ascii="Times New Roman" w:hAnsi="Times New Roman" w:cs="Times New Roman"/>
          <w:sz w:val="24"/>
          <w:szCs w:val="24"/>
        </w:rPr>
        <w:t>CEO Financial Report</w:t>
      </w: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 </w:t>
      </w:r>
      <w:r w:rsidR="00FC72BC" w:rsidRPr="005F0C15">
        <w:rPr>
          <w:rFonts w:ascii="Times New Roman" w:hAnsi="Times New Roman" w:cs="Times New Roman"/>
          <w:b w:val="0"/>
          <w:bCs w:val="0"/>
          <w:sz w:val="24"/>
          <w:szCs w:val="24"/>
        </w:rPr>
        <w:t>Peter Idema</w:t>
      </w:r>
    </w:p>
    <w:p w14:paraId="64A67057" w14:textId="428A46B6" w:rsidR="000A60EB" w:rsidRDefault="000A60EB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Finance Report was emailed to all board members prior to meeting. </w:t>
      </w:r>
    </w:p>
    <w:p w14:paraId="4DC79BF8" w14:textId="77777777" w:rsidR="00506E4A" w:rsidRPr="002F4C64" w:rsidRDefault="00506E4A" w:rsidP="000A60EB">
      <w:pPr>
        <w:pStyle w:val="NoSpacing"/>
        <w:spacing w:line="309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80989D" w14:textId="2600DB8F" w:rsidR="00FC72BC" w:rsidRPr="00506E4A" w:rsidRDefault="00B31E4F" w:rsidP="00FC72BC">
      <w:pPr>
        <w:ind w:left="356" w:right="996"/>
        <w:jc w:val="center"/>
        <w:rPr>
          <w:rFonts w:ascii="Times New Roman" w:eastAsia="Arial" w:hAnsi="Times New Roman"/>
          <w:sz w:val="24"/>
          <w:szCs w:val="24"/>
        </w:rPr>
      </w:pPr>
      <w:r w:rsidRPr="00506E4A">
        <w:rPr>
          <w:rFonts w:ascii="Times New Roman" w:eastAsia="Arial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A20F4" wp14:editId="09D4064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*/ 7097395 w 11280"/>
                            <a:gd name="T1" fmla="*/ 9735185 h 14880"/>
                            <a:gd name="T2" fmla="*/ 65405 w 11280"/>
                            <a:gd name="T3" fmla="*/ 9735185 h 14880"/>
                            <a:gd name="T4" fmla="*/ 18415 w 11280"/>
                            <a:gd name="T5" fmla="*/ 9735185 h 14880"/>
                            <a:gd name="T6" fmla="*/ 18415 w 11280"/>
                            <a:gd name="T7" fmla="*/ 9688195 h 14880"/>
                            <a:gd name="T8" fmla="*/ 18415 w 11280"/>
                            <a:gd name="T9" fmla="*/ 370205 h 14880"/>
                            <a:gd name="T10" fmla="*/ 0 w 11280"/>
                            <a:gd name="T11" fmla="*/ 370205 h 14880"/>
                            <a:gd name="T12" fmla="*/ 0 w 11280"/>
                            <a:gd name="T13" fmla="*/ 9688195 h 14880"/>
                            <a:gd name="T14" fmla="*/ 0 w 11280"/>
                            <a:gd name="T15" fmla="*/ 9735185 h 14880"/>
                            <a:gd name="T16" fmla="*/ 0 w 11280"/>
                            <a:gd name="T17" fmla="*/ 9753600 h 14880"/>
                            <a:gd name="T18" fmla="*/ 18415 w 11280"/>
                            <a:gd name="T19" fmla="*/ 9753600 h 14880"/>
                            <a:gd name="T20" fmla="*/ 65405 w 11280"/>
                            <a:gd name="T21" fmla="*/ 9753600 h 14880"/>
                            <a:gd name="T22" fmla="*/ 7097395 w 11280"/>
                            <a:gd name="T23" fmla="*/ 9753600 h 14880"/>
                            <a:gd name="T24" fmla="*/ 7097395 w 11280"/>
                            <a:gd name="T25" fmla="*/ 9735185 h 14880"/>
                            <a:gd name="T26" fmla="*/ 7097395 w 11280"/>
                            <a:gd name="T27" fmla="*/ 304800 h 14880"/>
                            <a:gd name="T28" fmla="*/ 65405 w 11280"/>
                            <a:gd name="T29" fmla="*/ 304800 h 14880"/>
                            <a:gd name="T30" fmla="*/ 18415 w 11280"/>
                            <a:gd name="T31" fmla="*/ 304800 h 14880"/>
                            <a:gd name="T32" fmla="*/ 0 w 11280"/>
                            <a:gd name="T33" fmla="*/ 304800 h 14880"/>
                            <a:gd name="T34" fmla="*/ 0 w 11280"/>
                            <a:gd name="T35" fmla="*/ 323215 h 14880"/>
                            <a:gd name="T36" fmla="*/ 0 w 11280"/>
                            <a:gd name="T37" fmla="*/ 370205 h 14880"/>
                            <a:gd name="T38" fmla="*/ 18415 w 11280"/>
                            <a:gd name="T39" fmla="*/ 370205 h 14880"/>
                            <a:gd name="T40" fmla="*/ 18415 w 11280"/>
                            <a:gd name="T41" fmla="*/ 323215 h 14880"/>
                            <a:gd name="T42" fmla="*/ 65405 w 11280"/>
                            <a:gd name="T43" fmla="*/ 323215 h 14880"/>
                            <a:gd name="T44" fmla="*/ 7097395 w 11280"/>
                            <a:gd name="T45" fmla="*/ 323215 h 14880"/>
                            <a:gd name="T46" fmla="*/ 7097395 w 11280"/>
                            <a:gd name="T47" fmla="*/ 304800 h 14880"/>
                            <a:gd name="T48" fmla="*/ 7162800 w 11280"/>
                            <a:gd name="T49" fmla="*/ 370205 h 14880"/>
                            <a:gd name="T50" fmla="*/ 7144385 w 11280"/>
                            <a:gd name="T51" fmla="*/ 370205 h 14880"/>
                            <a:gd name="T52" fmla="*/ 7144385 w 11280"/>
                            <a:gd name="T53" fmla="*/ 9688195 h 14880"/>
                            <a:gd name="T54" fmla="*/ 7144385 w 11280"/>
                            <a:gd name="T55" fmla="*/ 9735185 h 14880"/>
                            <a:gd name="T56" fmla="*/ 7097395 w 11280"/>
                            <a:gd name="T57" fmla="*/ 9735185 h 14880"/>
                            <a:gd name="T58" fmla="*/ 7097395 w 11280"/>
                            <a:gd name="T59" fmla="*/ 9753600 h 14880"/>
                            <a:gd name="T60" fmla="*/ 7144385 w 11280"/>
                            <a:gd name="T61" fmla="*/ 9753600 h 14880"/>
                            <a:gd name="T62" fmla="*/ 7162800 w 11280"/>
                            <a:gd name="T63" fmla="*/ 9753600 h 14880"/>
                            <a:gd name="T64" fmla="*/ 7162800 w 11280"/>
                            <a:gd name="T65" fmla="*/ 9735185 h 14880"/>
                            <a:gd name="T66" fmla="*/ 7162800 w 11280"/>
                            <a:gd name="T67" fmla="*/ 9688195 h 14880"/>
                            <a:gd name="T68" fmla="*/ 7162800 w 11280"/>
                            <a:gd name="T69" fmla="*/ 370205 h 14880"/>
                            <a:gd name="T70" fmla="*/ 7162800 w 11280"/>
                            <a:gd name="T71" fmla="*/ 304800 h 14880"/>
                            <a:gd name="T72" fmla="*/ 7144385 w 11280"/>
                            <a:gd name="T73" fmla="*/ 304800 h 14880"/>
                            <a:gd name="T74" fmla="*/ 7097395 w 11280"/>
                            <a:gd name="T75" fmla="*/ 304800 h 14880"/>
                            <a:gd name="T76" fmla="*/ 7097395 w 11280"/>
                            <a:gd name="T77" fmla="*/ 323215 h 14880"/>
                            <a:gd name="T78" fmla="*/ 7144385 w 11280"/>
                            <a:gd name="T79" fmla="*/ 323215 h 14880"/>
                            <a:gd name="T80" fmla="*/ 7144385 w 11280"/>
                            <a:gd name="T81" fmla="*/ 370205 h 14880"/>
                            <a:gd name="T82" fmla="*/ 7162800 w 11280"/>
                            <a:gd name="T83" fmla="*/ 370205 h 14880"/>
                            <a:gd name="T84" fmla="*/ 7162800 w 11280"/>
                            <a:gd name="T85" fmla="*/ 323215 h 14880"/>
                            <a:gd name="T86" fmla="*/ 7162800 w 11280"/>
                            <a:gd name="T87" fmla="*/ 304800 h 1488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E6CF" id="docshape1" o:spid="_x0000_s1026" style="position:absolute;margin-left:24pt;margin-top:24pt;width:564pt;height:74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black" stroked="f">
                <v:path arrowok="t" o:connecttype="custom" o:connectlocs="2147483646,2147483646;41532175,2147483646;11693525,2147483646;11693525,2147483646;11693525,235080175;0,235080175;0,2147483646;0,2147483646;0,2147483646;11693525,2147483646;41532175,2147483646;2147483646,2147483646;2147483646,2147483646;2147483646,193548000;41532175,193548000;11693525,193548000;0,193548000;0,205241525;0,235080175;11693525,235080175;11693525,205241525;41532175,205241525;2147483646,205241525;2147483646,193548000;2147483646,235080175;2147483646,235080175;2147483646,2147483646;2147483646,2147483646;2147483646,2147483646;2147483646,2147483646;2147483646,2147483646;2147483646,2147483646;2147483646,2147483646;2147483646,2147483646;2147483646,235080175;2147483646,193548000;2147483646,193548000;2147483646,193548000;2147483646,205241525;2147483646,205241525;2147483646,235080175;2147483646,235080175;2147483646,205241525;2147483646,1935480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bookmarkStart w:id="0" w:name="Finance_Agenda_-_March_14,_2022"/>
      <w:bookmarkEnd w:id="0"/>
      <w:r w:rsidR="00FC72BC" w:rsidRPr="00506E4A">
        <w:rPr>
          <w:rFonts w:ascii="Times New Roman" w:hAnsi="Times New Roman"/>
          <w:sz w:val="24"/>
          <w:szCs w:val="24"/>
          <w:u w:val="single"/>
        </w:rPr>
        <w:t>Finance</w:t>
      </w:r>
      <w:r w:rsidR="00FC72BC" w:rsidRPr="00506E4A">
        <w:rPr>
          <w:rFonts w:ascii="Times New Roman" w:hAnsi="Times New Roman"/>
          <w:spacing w:val="-15"/>
          <w:sz w:val="24"/>
          <w:szCs w:val="24"/>
          <w:u w:val="single"/>
        </w:rPr>
        <w:t xml:space="preserve"> </w:t>
      </w:r>
      <w:r w:rsidR="00FC72BC" w:rsidRPr="00506E4A">
        <w:rPr>
          <w:rFonts w:ascii="Times New Roman" w:hAnsi="Times New Roman"/>
          <w:sz w:val="24"/>
          <w:szCs w:val="24"/>
          <w:u w:val="single"/>
        </w:rPr>
        <w:t>Committee</w:t>
      </w:r>
      <w:r w:rsidR="00FC72BC" w:rsidRPr="00506E4A">
        <w:rPr>
          <w:rFonts w:ascii="Times New Roman" w:hAnsi="Times New Roman"/>
          <w:spacing w:val="-14"/>
          <w:sz w:val="24"/>
          <w:szCs w:val="24"/>
          <w:u w:val="single"/>
        </w:rPr>
        <w:t xml:space="preserve"> </w:t>
      </w:r>
      <w:r w:rsidR="00FC72BC" w:rsidRPr="00506E4A">
        <w:rPr>
          <w:rFonts w:ascii="Times New Roman" w:hAnsi="Times New Roman"/>
          <w:sz w:val="24"/>
          <w:szCs w:val="24"/>
          <w:u w:val="single"/>
        </w:rPr>
        <w:t>Minutes</w:t>
      </w:r>
    </w:p>
    <w:p w14:paraId="196B695F" w14:textId="77777777" w:rsidR="00FC72BC" w:rsidRPr="00506E4A" w:rsidRDefault="00FC72BC" w:rsidP="00FC72BC">
      <w:pPr>
        <w:spacing w:before="245" w:line="432" w:lineRule="auto"/>
        <w:ind w:left="356" w:right="99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/>
          <w:sz w:val="24"/>
          <w:szCs w:val="24"/>
          <w:u w:val="single"/>
        </w:rPr>
        <w:t>In</w:t>
      </w:r>
      <w:r w:rsidRPr="00506E4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Attendance:</w:t>
      </w:r>
      <w:r w:rsidRPr="00506E4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Pete</w:t>
      </w:r>
      <w:r w:rsidRPr="00506E4A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Idema, Charlene</w:t>
      </w:r>
      <w:r w:rsidRPr="00506E4A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Smart, Liz</w:t>
      </w:r>
      <w:r w:rsidRPr="00506E4A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Spira &amp; Teresa</w:t>
      </w:r>
      <w:r w:rsidRPr="00506E4A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Paino_</w:t>
      </w:r>
      <w:r w:rsidRPr="00506E4A">
        <w:rPr>
          <w:rFonts w:ascii="Times New Roman" w:hAnsi="Times New Roman"/>
          <w:b w:val="0"/>
          <w:bCs w:val="0"/>
          <w:spacing w:val="-93"/>
          <w:sz w:val="24"/>
          <w:szCs w:val="24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March</w:t>
      </w:r>
      <w:r w:rsidRPr="00506E4A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14, 2022 -</w:t>
      </w:r>
      <w:r w:rsidRPr="00506E4A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noon</w:t>
      </w:r>
    </w:p>
    <w:p w14:paraId="48B62D0A" w14:textId="77777777" w:rsidR="00FC72BC" w:rsidRPr="002F4C64" w:rsidRDefault="00FC72BC" w:rsidP="00FC72BC">
      <w:pPr>
        <w:pStyle w:val="BodyText"/>
        <w:spacing w:before="11"/>
        <w:rPr>
          <w:b w:val="0"/>
          <w:bCs w:val="0"/>
          <w:sz w:val="39"/>
        </w:rPr>
      </w:pPr>
    </w:p>
    <w:p w14:paraId="133A82CC" w14:textId="77777777" w:rsidR="005D145E" w:rsidRPr="002F4C64" w:rsidRDefault="005D145E" w:rsidP="00FC72BC">
      <w:pPr>
        <w:ind w:left="356" w:right="996"/>
        <w:jc w:val="center"/>
        <w:rPr>
          <w:rFonts w:ascii="Comic Sans MS"/>
          <w:b w:val="0"/>
          <w:bCs w:val="0"/>
          <w:u w:val="single"/>
        </w:rPr>
      </w:pPr>
    </w:p>
    <w:p w14:paraId="3302C120" w14:textId="77777777" w:rsidR="005D145E" w:rsidRPr="002F4C64" w:rsidRDefault="005D145E" w:rsidP="00FC72BC">
      <w:pPr>
        <w:ind w:left="356" w:right="996"/>
        <w:jc w:val="center"/>
        <w:rPr>
          <w:rFonts w:ascii="Comic Sans MS"/>
          <w:b w:val="0"/>
          <w:bCs w:val="0"/>
          <w:u w:val="single"/>
        </w:rPr>
      </w:pPr>
    </w:p>
    <w:p w14:paraId="0FEAB612" w14:textId="46B89A42" w:rsidR="00FC72BC" w:rsidRPr="00506E4A" w:rsidRDefault="00FC72BC" w:rsidP="00FC72BC">
      <w:pPr>
        <w:ind w:left="356" w:right="996"/>
        <w:jc w:val="center"/>
        <w:rPr>
          <w:rFonts w:ascii="Times New Roman" w:hAnsi="Times New Roman"/>
          <w:sz w:val="24"/>
          <w:szCs w:val="24"/>
        </w:rPr>
      </w:pPr>
      <w:r w:rsidRPr="00506E4A">
        <w:rPr>
          <w:rFonts w:ascii="Times New Roman" w:hAnsi="Times New Roman"/>
          <w:sz w:val="24"/>
          <w:szCs w:val="24"/>
          <w:u w:val="single"/>
        </w:rPr>
        <w:t>Funding</w:t>
      </w:r>
      <w:r w:rsidRPr="00506E4A"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Reductions/Increases/Impact</w:t>
      </w:r>
    </w:p>
    <w:p w14:paraId="3A57976C" w14:textId="77777777" w:rsidR="00FC72BC" w:rsidRPr="00506E4A" w:rsidRDefault="00FC72BC" w:rsidP="00FC72BC">
      <w:pPr>
        <w:pStyle w:val="ListParagraph"/>
        <w:numPr>
          <w:ilvl w:val="0"/>
          <w:numId w:val="1"/>
        </w:numPr>
        <w:tabs>
          <w:tab w:val="left" w:pos="481"/>
        </w:tabs>
        <w:spacing w:before="17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Foundation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 Community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Health -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$38,000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</w:p>
    <w:p w14:paraId="4D58DDA1" w14:textId="77777777" w:rsidR="00FC72BC" w:rsidRPr="002F4C64" w:rsidRDefault="00FC72BC" w:rsidP="00FC72BC">
      <w:pPr>
        <w:pStyle w:val="BodyText"/>
        <w:spacing w:before="4"/>
        <w:rPr>
          <w:b w:val="0"/>
          <w:bCs w:val="0"/>
          <w:sz w:val="25"/>
        </w:rPr>
      </w:pPr>
    </w:p>
    <w:p w14:paraId="653B49B2" w14:textId="77777777" w:rsidR="00FC72BC" w:rsidRPr="00506E4A" w:rsidRDefault="00FC72BC" w:rsidP="00506E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E4A">
        <w:rPr>
          <w:rFonts w:ascii="Times New Roman" w:hAnsi="Times New Roman"/>
          <w:sz w:val="24"/>
          <w:szCs w:val="24"/>
          <w:u w:val="single"/>
        </w:rPr>
        <w:t>Regular</w:t>
      </w:r>
      <w:r w:rsidRPr="00506E4A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506E4A">
        <w:rPr>
          <w:rFonts w:ascii="Times New Roman" w:hAnsi="Times New Roman"/>
          <w:sz w:val="24"/>
          <w:szCs w:val="24"/>
          <w:u w:val="single"/>
        </w:rPr>
        <w:t>Business</w:t>
      </w:r>
    </w:p>
    <w:p w14:paraId="2E871432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Entrance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meeting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with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David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Gabel for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audit.</w:t>
      </w:r>
    </w:p>
    <w:p w14:paraId="0F1E9689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Worked with Paychex to create a workable payroll framework.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Recreated drop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downs to track staff time.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New Paychex Flex system is less labor intensive than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previous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system.</w:t>
      </w:r>
    </w:p>
    <w:p w14:paraId="2381CD7A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Sr.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Bookkeeper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and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CFO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attended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several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webinars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to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learn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new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payroll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platform.</w:t>
      </w:r>
    </w:p>
    <w:p w14:paraId="45B494A4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Sr. Bookkeeper and CFO worked together to perform payroll function and accounts</w:t>
      </w:r>
      <w:r w:rsidRPr="00506E4A">
        <w:rPr>
          <w:rFonts w:ascii="Times New Roman" w:hAnsi="Times New Roman" w:cs="Times New Roman"/>
          <w:b w:val="0"/>
          <w:bCs w:val="0"/>
          <w:spacing w:val="-6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payable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while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FT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fiscal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staff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person was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out the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month of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February.</w:t>
      </w:r>
    </w:p>
    <w:p w14:paraId="3BB730D1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Accepted eleven applications for FEMA Phase 39 and six applications for FEMA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ARPA-R.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Processed applications, created agenda, proposed allocations, and handled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organization questions.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CAPDC was awarded $28,357 for Phase 39 and $156,948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 ARPA-R.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CAPDC is administrator for Dutchess County and will receive $8,431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 this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role.</w:t>
      </w:r>
    </w:p>
    <w:p w14:paraId="7DD8A893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Resolved all compliance issues for Dutchess County organizations for FEMA Phases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37,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38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and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CARES.</w:t>
      </w:r>
    </w:p>
    <w:p w14:paraId="7BC809C2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Provided EFPR Group, LLC with requested audit documentation.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Provide additional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information to facilitate an early start of the audit.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The audit will be conducted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remotely.</w:t>
      </w:r>
    </w:p>
    <w:p w14:paraId="442B4925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Created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budget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RSVP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Continuation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grant,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January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1,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2022,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to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June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30,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2023.</w:t>
      </w:r>
    </w:p>
    <w:p w14:paraId="4BA1D90C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Created budgets for United Way - Case Management and Dress for Success grants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2022-2023.</w:t>
      </w:r>
    </w:p>
    <w:p w14:paraId="4A51536D" w14:textId="77777777" w:rsidR="00FC72BC" w:rsidRPr="00506E4A" w:rsidRDefault="00FC72BC" w:rsidP="00506E4A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14:paraId="19F2A273" w14:textId="77777777" w:rsidR="00FC72BC" w:rsidRPr="00506E4A" w:rsidRDefault="00FC72BC" w:rsidP="00506E4A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14:paraId="1B107B93" w14:textId="2CFA5098" w:rsidR="00FC72BC" w:rsidRPr="00506E4A" w:rsidRDefault="00FC72BC" w:rsidP="00506E4A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  <w:sectPr w:rsidR="00FC72BC" w:rsidRPr="00506E4A" w:rsidSect="00FC72BC">
          <w:footerReference w:type="default" r:id="rId8"/>
          <w:pgSz w:w="12240" w:h="15840"/>
          <w:pgMar w:top="1340" w:right="1380" w:bottom="280" w:left="168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14:paraId="6261848D" w14:textId="40232C4C" w:rsidR="00FC72BC" w:rsidRPr="00506E4A" w:rsidRDefault="00B31E4F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3ED8CD" wp14:editId="4622CD1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*/ 7097395 w 11280"/>
                            <a:gd name="T1" fmla="*/ 9735185 h 14880"/>
                            <a:gd name="T2" fmla="*/ 65405 w 11280"/>
                            <a:gd name="T3" fmla="*/ 9735185 h 14880"/>
                            <a:gd name="T4" fmla="*/ 18415 w 11280"/>
                            <a:gd name="T5" fmla="*/ 9735185 h 14880"/>
                            <a:gd name="T6" fmla="*/ 18415 w 11280"/>
                            <a:gd name="T7" fmla="*/ 9688195 h 14880"/>
                            <a:gd name="T8" fmla="*/ 18415 w 11280"/>
                            <a:gd name="T9" fmla="*/ 370205 h 14880"/>
                            <a:gd name="T10" fmla="*/ 0 w 11280"/>
                            <a:gd name="T11" fmla="*/ 370205 h 14880"/>
                            <a:gd name="T12" fmla="*/ 0 w 11280"/>
                            <a:gd name="T13" fmla="*/ 9688195 h 14880"/>
                            <a:gd name="T14" fmla="*/ 0 w 11280"/>
                            <a:gd name="T15" fmla="*/ 9735185 h 14880"/>
                            <a:gd name="T16" fmla="*/ 0 w 11280"/>
                            <a:gd name="T17" fmla="*/ 9753600 h 14880"/>
                            <a:gd name="T18" fmla="*/ 18415 w 11280"/>
                            <a:gd name="T19" fmla="*/ 9753600 h 14880"/>
                            <a:gd name="T20" fmla="*/ 65405 w 11280"/>
                            <a:gd name="T21" fmla="*/ 9753600 h 14880"/>
                            <a:gd name="T22" fmla="*/ 7097395 w 11280"/>
                            <a:gd name="T23" fmla="*/ 9753600 h 14880"/>
                            <a:gd name="T24" fmla="*/ 7097395 w 11280"/>
                            <a:gd name="T25" fmla="*/ 9735185 h 14880"/>
                            <a:gd name="T26" fmla="*/ 7097395 w 11280"/>
                            <a:gd name="T27" fmla="*/ 304800 h 14880"/>
                            <a:gd name="T28" fmla="*/ 65405 w 11280"/>
                            <a:gd name="T29" fmla="*/ 304800 h 14880"/>
                            <a:gd name="T30" fmla="*/ 18415 w 11280"/>
                            <a:gd name="T31" fmla="*/ 304800 h 14880"/>
                            <a:gd name="T32" fmla="*/ 0 w 11280"/>
                            <a:gd name="T33" fmla="*/ 304800 h 14880"/>
                            <a:gd name="T34" fmla="*/ 0 w 11280"/>
                            <a:gd name="T35" fmla="*/ 323215 h 14880"/>
                            <a:gd name="T36" fmla="*/ 0 w 11280"/>
                            <a:gd name="T37" fmla="*/ 370205 h 14880"/>
                            <a:gd name="T38" fmla="*/ 18415 w 11280"/>
                            <a:gd name="T39" fmla="*/ 370205 h 14880"/>
                            <a:gd name="T40" fmla="*/ 18415 w 11280"/>
                            <a:gd name="T41" fmla="*/ 323215 h 14880"/>
                            <a:gd name="T42" fmla="*/ 65405 w 11280"/>
                            <a:gd name="T43" fmla="*/ 323215 h 14880"/>
                            <a:gd name="T44" fmla="*/ 7097395 w 11280"/>
                            <a:gd name="T45" fmla="*/ 323215 h 14880"/>
                            <a:gd name="T46" fmla="*/ 7097395 w 11280"/>
                            <a:gd name="T47" fmla="*/ 304800 h 14880"/>
                            <a:gd name="T48" fmla="*/ 7162800 w 11280"/>
                            <a:gd name="T49" fmla="*/ 370205 h 14880"/>
                            <a:gd name="T50" fmla="*/ 7144385 w 11280"/>
                            <a:gd name="T51" fmla="*/ 370205 h 14880"/>
                            <a:gd name="T52" fmla="*/ 7144385 w 11280"/>
                            <a:gd name="T53" fmla="*/ 9688195 h 14880"/>
                            <a:gd name="T54" fmla="*/ 7144385 w 11280"/>
                            <a:gd name="T55" fmla="*/ 9735185 h 14880"/>
                            <a:gd name="T56" fmla="*/ 7097395 w 11280"/>
                            <a:gd name="T57" fmla="*/ 9735185 h 14880"/>
                            <a:gd name="T58" fmla="*/ 7097395 w 11280"/>
                            <a:gd name="T59" fmla="*/ 9753600 h 14880"/>
                            <a:gd name="T60" fmla="*/ 7144385 w 11280"/>
                            <a:gd name="T61" fmla="*/ 9753600 h 14880"/>
                            <a:gd name="T62" fmla="*/ 7162800 w 11280"/>
                            <a:gd name="T63" fmla="*/ 9753600 h 14880"/>
                            <a:gd name="T64" fmla="*/ 7162800 w 11280"/>
                            <a:gd name="T65" fmla="*/ 9735185 h 14880"/>
                            <a:gd name="T66" fmla="*/ 7162800 w 11280"/>
                            <a:gd name="T67" fmla="*/ 9688195 h 14880"/>
                            <a:gd name="T68" fmla="*/ 7162800 w 11280"/>
                            <a:gd name="T69" fmla="*/ 370205 h 14880"/>
                            <a:gd name="T70" fmla="*/ 7162800 w 11280"/>
                            <a:gd name="T71" fmla="*/ 304800 h 14880"/>
                            <a:gd name="T72" fmla="*/ 7144385 w 11280"/>
                            <a:gd name="T73" fmla="*/ 304800 h 14880"/>
                            <a:gd name="T74" fmla="*/ 7097395 w 11280"/>
                            <a:gd name="T75" fmla="*/ 304800 h 14880"/>
                            <a:gd name="T76" fmla="*/ 7097395 w 11280"/>
                            <a:gd name="T77" fmla="*/ 323215 h 14880"/>
                            <a:gd name="T78" fmla="*/ 7144385 w 11280"/>
                            <a:gd name="T79" fmla="*/ 323215 h 14880"/>
                            <a:gd name="T80" fmla="*/ 7144385 w 11280"/>
                            <a:gd name="T81" fmla="*/ 370205 h 14880"/>
                            <a:gd name="T82" fmla="*/ 7162800 w 11280"/>
                            <a:gd name="T83" fmla="*/ 370205 h 14880"/>
                            <a:gd name="T84" fmla="*/ 7162800 w 11280"/>
                            <a:gd name="T85" fmla="*/ 323215 h 14880"/>
                            <a:gd name="T86" fmla="*/ 7162800 w 11280"/>
                            <a:gd name="T87" fmla="*/ 304800 h 1488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3D55" id="docshape2" o:spid="_x0000_s1026" style="position:absolute;margin-left:24pt;margin-top:24pt;width:564pt;height:7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black" stroked="f">
                <v:path arrowok="t" o:connecttype="custom" o:connectlocs="2147483646,2147483646;41532175,2147483646;11693525,2147483646;11693525,2147483646;11693525,235080175;0,235080175;0,2147483646;0,2147483646;0,2147483646;11693525,2147483646;41532175,2147483646;2147483646,2147483646;2147483646,2147483646;2147483646,193548000;41532175,193548000;11693525,193548000;0,193548000;0,205241525;0,235080175;11693525,235080175;11693525,205241525;41532175,205241525;2147483646,205241525;2147483646,193548000;2147483646,235080175;2147483646,235080175;2147483646,2147483646;2147483646,2147483646;2147483646,2147483646;2147483646,2147483646;2147483646,2147483646;2147483646,2147483646;2147483646,2147483646;2147483646,2147483646;2147483646,235080175;2147483646,193548000;2147483646,193548000;2147483646,193548000;2147483646,205241525;2147483646,205241525;2147483646,235080175;2147483646,235080175;2147483646,205241525;2147483646,1935480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Continued follow-up on IT issues – implementation of Office 365, phone system and</w:t>
      </w:r>
      <w:r w:rsidR="00FC72BC"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connection issues</w:t>
      </w:r>
      <w:r w:rsidR="00FC72BC"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that</w:t>
      </w:r>
      <w:r w:rsidR="00FC72BC"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seem</w:t>
      </w:r>
      <w:r w:rsidR="00FC72BC" w:rsidRPr="00506E4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to</w:t>
      </w:r>
      <w:r w:rsidR="00FC72BC"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reoccur.</w:t>
      </w:r>
      <w:r w:rsidR="00FC72BC" w:rsidRPr="00506E4A">
        <w:rPr>
          <w:rFonts w:ascii="Times New Roman" w:hAnsi="Times New Roman" w:cs="Times New Roman"/>
          <w:b w:val="0"/>
          <w:bCs w:val="0"/>
          <w:spacing w:val="65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Meeting</w:t>
      </w:r>
      <w:r w:rsidR="00FC72BC"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set</w:t>
      </w:r>
      <w:r w:rsidR="00FC72BC"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up</w:t>
      </w:r>
      <w:r w:rsidR="00FC72BC"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to</w:t>
      </w:r>
      <w:r w:rsidR="00FC72BC"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FC72BC"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discuss.</w:t>
      </w:r>
    </w:p>
    <w:p w14:paraId="5227005F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Provided</w:t>
      </w:r>
      <w:r w:rsidRPr="00506E4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financial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data</w:t>
      </w:r>
      <w:r w:rsidRPr="00506E4A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CSBG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Annual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Program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Report.</w:t>
      </w:r>
    </w:p>
    <w:p w14:paraId="3D460C9C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Updated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Cost</w:t>
      </w:r>
      <w:r w:rsidRPr="00506E4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Allocation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Plan.</w:t>
      </w:r>
    </w:p>
    <w:p w14:paraId="435E9D2E" w14:textId="77777777" w:rsidR="00FC72BC" w:rsidRPr="00506E4A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Submitted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documentation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for NEHI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tax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returns due</w:t>
      </w:r>
      <w:r w:rsidRPr="00506E4A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in</w:t>
      </w:r>
      <w:r w:rsidRPr="00506E4A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March 2022.</w:t>
      </w:r>
    </w:p>
    <w:p w14:paraId="1FC0C5C1" w14:textId="34770CF9" w:rsidR="00FC72BC" w:rsidRDefault="00FC72BC" w:rsidP="00506E4A">
      <w:pPr>
        <w:pStyle w:val="ListParagraph"/>
        <w:numPr>
          <w:ilvl w:val="0"/>
          <w:numId w:val="1"/>
        </w:numPr>
        <w:tabs>
          <w:tab w:val="left" w:pos="481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Working with Jill Harlow (Administrative Assistant) to prepare for pickup of boxed</w:t>
      </w:r>
      <w:r w:rsidRPr="00506E4A">
        <w:rPr>
          <w:rFonts w:ascii="Times New Roman" w:hAnsi="Times New Roman" w:cs="Times New Roman"/>
          <w:b w:val="0"/>
          <w:bCs w:val="0"/>
          <w:spacing w:val="-63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documents</w:t>
      </w:r>
      <w:r w:rsidRPr="00506E4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by</w:t>
      </w:r>
      <w:r w:rsidRPr="00506E4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Iron</w:t>
      </w:r>
      <w:r w:rsidRPr="00506E4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506E4A">
        <w:rPr>
          <w:rFonts w:ascii="Times New Roman" w:hAnsi="Times New Roman" w:cs="Times New Roman"/>
          <w:b w:val="0"/>
          <w:bCs w:val="0"/>
          <w:sz w:val="24"/>
          <w:szCs w:val="24"/>
        </w:rPr>
        <w:t>Mountain.</w:t>
      </w:r>
    </w:p>
    <w:p w14:paraId="56397343" w14:textId="77777777" w:rsidR="00506E4A" w:rsidRPr="00506E4A" w:rsidRDefault="00506E4A" w:rsidP="00506E4A">
      <w:pPr>
        <w:tabs>
          <w:tab w:val="left" w:pos="481"/>
        </w:tabs>
        <w:rPr>
          <w:rFonts w:ascii="Times New Roman" w:hAnsi="Times New Roman"/>
          <w:b w:val="0"/>
          <w:bCs w:val="0"/>
          <w:sz w:val="24"/>
          <w:szCs w:val="24"/>
        </w:rPr>
      </w:pPr>
    </w:p>
    <w:p w14:paraId="0AB49486" w14:textId="47ABD3FD" w:rsidR="00FF63CD" w:rsidRPr="00FF63CD" w:rsidRDefault="00FF63CD" w:rsidP="00FF63CD">
      <w:pPr>
        <w:adjustRightInd w:val="0"/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FF63CD">
        <w:rPr>
          <w:rFonts w:ascii="Times New Roman" w:eastAsiaTheme="minorHAnsi" w:hAnsi="Times New Roman"/>
          <w:sz w:val="24"/>
          <w:szCs w:val="24"/>
        </w:rPr>
        <w:t>Motion to approve the Financ</w:t>
      </w:r>
      <w:r w:rsidR="005F0C15">
        <w:rPr>
          <w:rFonts w:ascii="Times New Roman" w:eastAsiaTheme="minorHAnsi" w:hAnsi="Times New Roman"/>
          <w:sz w:val="24"/>
          <w:szCs w:val="24"/>
        </w:rPr>
        <w:t>ial</w:t>
      </w:r>
      <w:r w:rsidRPr="00FF63CD">
        <w:rPr>
          <w:rFonts w:ascii="Times New Roman" w:eastAsiaTheme="minorHAnsi" w:hAnsi="Times New Roman"/>
          <w:sz w:val="24"/>
          <w:szCs w:val="24"/>
        </w:rPr>
        <w:t xml:space="preserve"> Report</w:t>
      </w:r>
      <w:r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:  </w:t>
      </w:r>
      <w:r w:rsidRPr="00FF63CD">
        <w:rPr>
          <w:rFonts w:ascii="Times New Roman" w:eastAsiaTheme="minorHAnsi" w:hAnsi="Times New Roman"/>
          <w:b w:val="0"/>
          <w:bCs w:val="0"/>
          <w:sz w:val="24"/>
          <w:szCs w:val="24"/>
        </w:rPr>
        <w:t>Kathleen Vacca made the motion to approve the Financ</w:t>
      </w:r>
      <w:r w:rsidR="005F0C15">
        <w:rPr>
          <w:rFonts w:ascii="Times New Roman" w:eastAsiaTheme="minorHAnsi" w:hAnsi="Times New Roman"/>
          <w:b w:val="0"/>
          <w:bCs w:val="0"/>
          <w:sz w:val="24"/>
          <w:szCs w:val="24"/>
        </w:rPr>
        <w:t>ial</w:t>
      </w:r>
      <w:r w:rsidRPr="00FF63CD">
        <w:rPr>
          <w:rFonts w:ascii="Times New Roman" w:eastAsiaTheme="minorHAnsi" w:hAnsi="Times New Roman"/>
          <w:b w:val="0"/>
          <w:bCs w:val="0"/>
          <w:sz w:val="24"/>
          <w:szCs w:val="24"/>
        </w:rPr>
        <w:t xml:space="preserve"> Report. Peter Idema seconded the motion. All were in favor and the motion carried.</w:t>
      </w:r>
    </w:p>
    <w:p w14:paraId="4C2171C0" w14:textId="23763A42" w:rsidR="005D145E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</w:p>
    <w:p w14:paraId="42702F3D" w14:textId="2F86CBE3" w:rsidR="005F0C15" w:rsidRPr="005F0C15" w:rsidRDefault="005F0C15" w:rsidP="005F0C15">
      <w:pPr>
        <w:rPr>
          <w:rFonts w:ascii="Times New Roman" w:hAnsi="Times New Roman"/>
          <w:b w:val="0"/>
          <w:bCs w:val="0"/>
          <w:sz w:val="24"/>
          <w:szCs w:val="24"/>
        </w:rPr>
      </w:pPr>
      <w:r w:rsidRPr="005F0C15">
        <w:rPr>
          <w:rFonts w:ascii="Times New Roman" w:hAnsi="Times New Roman"/>
          <w:sz w:val="24"/>
          <w:szCs w:val="24"/>
        </w:rPr>
        <w:t xml:space="preserve">CEO Report:  </w:t>
      </w:r>
      <w:r w:rsidRPr="005F0C15">
        <w:rPr>
          <w:rFonts w:ascii="Times New Roman" w:hAnsi="Times New Roman"/>
          <w:b w:val="0"/>
          <w:bCs w:val="0"/>
          <w:sz w:val="24"/>
          <w:szCs w:val="24"/>
        </w:rPr>
        <w:t>Elizabeth C. Spira</w:t>
      </w:r>
    </w:p>
    <w:p w14:paraId="37BFFA10" w14:textId="77777777" w:rsidR="005F0C15" w:rsidRPr="005F0C15" w:rsidRDefault="005F0C15" w:rsidP="005F0C15">
      <w:pPr>
        <w:rPr>
          <w:rFonts w:ascii="Times New Roman" w:eastAsiaTheme="minorHAnsi" w:hAnsi="Times New Roman"/>
          <w:b w:val="0"/>
          <w:bCs w:val="0"/>
          <w:sz w:val="24"/>
          <w:szCs w:val="24"/>
        </w:rPr>
      </w:pPr>
      <w:r w:rsidRPr="005F0C15">
        <w:rPr>
          <w:rFonts w:ascii="Times New Roman" w:hAnsi="Times New Roman"/>
          <w:b w:val="0"/>
          <w:bCs w:val="0"/>
          <w:sz w:val="24"/>
          <w:szCs w:val="24"/>
        </w:rPr>
        <w:t>The CEO Report was emailed to all board member prior to meeting.</w:t>
      </w:r>
    </w:p>
    <w:p w14:paraId="3A15C3AB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>DOS OCS – Department of State, Office of Community Service</w:t>
      </w:r>
    </w:p>
    <w:p w14:paraId="700046B1" w14:textId="77777777" w:rsidR="005D145E" w:rsidRPr="002F4C64" w:rsidRDefault="005D145E" w:rsidP="005D145E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PPR 2, Periodic Program Report, due by the end of April</w:t>
      </w:r>
    </w:p>
    <w:p w14:paraId="55A4F0C1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14:paraId="3D1C89DF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>PROGRAM updates</w:t>
      </w:r>
    </w:p>
    <w:p w14:paraId="0AE212C5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14:paraId="1DF6D27B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506E4A">
        <w:rPr>
          <w:rFonts w:ascii="Times New Roman" w:hAnsi="Times New Roman"/>
          <w:i/>
          <w:sz w:val="24"/>
          <w:szCs w:val="24"/>
        </w:rPr>
        <w:t>Family Development</w:t>
      </w:r>
      <w:r w:rsidRPr="002F4C64">
        <w:rPr>
          <w:rFonts w:ascii="Times New Roman" w:hAnsi="Times New Roman"/>
          <w:b w:val="0"/>
          <w:bCs w:val="0"/>
          <w:i/>
          <w:sz w:val="24"/>
          <w:szCs w:val="24"/>
        </w:rPr>
        <w:t xml:space="preserve"> – Case Management and Emergency Resources </w:t>
      </w:r>
    </w:p>
    <w:p w14:paraId="20F57407" w14:textId="77777777" w:rsidR="005D145E" w:rsidRPr="002F4C64" w:rsidRDefault="005D145E" w:rsidP="005D145E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iCs/>
          <w:sz w:val="24"/>
          <w:szCs w:val="24"/>
        </w:rPr>
        <w:t xml:space="preserve">Continuing to assist clients and Landlords with their data on OTDA site for ERAP </w:t>
      </w:r>
    </w:p>
    <w:p w14:paraId="037104FE" w14:textId="77777777" w:rsidR="005D145E" w:rsidRPr="002F4C64" w:rsidRDefault="005D145E" w:rsidP="005D145E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iCs/>
          <w:sz w:val="24"/>
          <w:szCs w:val="24"/>
        </w:rPr>
        <w:t>Modification to the Foundation for Community Health intake form, reduced paperwork</w:t>
      </w:r>
    </w:p>
    <w:p w14:paraId="21D92C96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14:paraId="239045B2" w14:textId="77777777" w:rsidR="005D145E" w:rsidRPr="00506E4A" w:rsidRDefault="005D145E" w:rsidP="005D14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6E4A">
        <w:rPr>
          <w:rFonts w:ascii="Times New Roman" w:hAnsi="Times New Roman"/>
          <w:i/>
          <w:sz w:val="24"/>
          <w:szCs w:val="24"/>
        </w:rPr>
        <w:t>Volunteer Tax Preparation Program</w:t>
      </w:r>
    </w:p>
    <w:p w14:paraId="70CE70EA" w14:textId="77777777" w:rsidR="005D145E" w:rsidRPr="002F4C64" w:rsidRDefault="005D145E" w:rsidP="005D145E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iCs/>
          <w:sz w:val="24"/>
          <w:szCs w:val="24"/>
        </w:rPr>
        <w:t xml:space="preserve">Number of returns – see separate document </w:t>
      </w:r>
    </w:p>
    <w:p w14:paraId="3ACEA423" w14:textId="77777777" w:rsidR="005D145E" w:rsidRPr="002F4C64" w:rsidRDefault="005D145E" w:rsidP="005D145E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iCs/>
          <w:sz w:val="24"/>
          <w:szCs w:val="24"/>
        </w:rPr>
        <w:t>Value of returns prepared by IRS not available yet</w:t>
      </w:r>
    </w:p>
    <w:p w14:paraId="247BB88B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14:paraId="39638091" w14:textId="5CBF672F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506E4A">
        <w:rPr>
          <w:rFonts w:ascii="Times New Roman" w:hAnsi="Times New Roman"/>
          <w:i/>
          <w:sz w:val="24"/>
          <w:szCs w:val="24"/>
        </w:rPr>
        <w:t xml:space="preserve">Dress for Success </w:t>
      </w:r>
      <w:r w:rsidRPr="002F4C64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14:paraId="39480CDF" w14:textId="77777777" w:rsidR="005D145E" w:rsidRPr="002F4C64" w:rsidRDefault="005D145E" w:rsidP="005D145E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First quarter report – Jan. – Mar. </w:t>
      </w:r>
    </w:p>
    <w:p w14:paraId="1C22AAD2" w14:textId="77777777" w:rsidR="005D145E" w:rsidRPr="002F4C64" w:rsidRDefault="005D145E" w:rsidP="005D145E">
      <w:pPr>
        <w:numPr>
          <w:ilvl w:val="1"/>
          <w:numId w:val="5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>Total Women Served: 74</w:t>
      </w:r>
    </w:p>
    <w:p w14:paraId="78FFEBAA" w14:textId="77777777" w:rsidR="005D145E" w:rsidRPr="002F4C64" w:rsidRDefault="005D145E" w:rsidP="005D145E">
      <w:pPr>
        <w:numPr>
          <w:ilvl w:val="1"/>
          <w:numId w:val="5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Total </w:t>
      </w:r>
      <w:proofErr w:type="spellStart"/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>Suitings</w:t>
      </w:r>
      <w:proofErr w:type="spellEnd"/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: 68, </w:t>
      </w:r>
      <w:r w:rsidRPr="002F4C64">
        <w:rPr>
          <w:rFonts w:ascii="Times New Roman" w:hAnsi="Times New Roman"/>
          <w:b w:val="0"/>
          <w:bCs w:val="0"/>
          <w:sz w:val="24"/>
          <w:szCs w:val="24"/>
        </w:rPr>
        <w:t>Interview:  48</w:t>
      </w: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, </w:t>
      </w:r>
      <w:r w:rsidRPr="002F4C64">
        <w:rPr>
          <w:rFonts w:ascii="Times New Roman" w:hAnsi="Times New Roman"/>
          <w:b w:val="0"/>
          <w:bCs w:val="0"/>
          <w:sz w:val="24"/>
          <w:szCs w:val="24"/>
        </w:rPr>
        <w:t>Employment:  20</w:t>
      </w:r>
    </w:p>
    <w:p w14:paraId="0D00CD80" w14:textId="77777777" w:rsidR="005D145E" w:rsidRPr="002F4C64" w:rsidRDefault="005D145E" w:rsidP="005D145E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>Client Satisfaction Stats</w:t>
      </w:r>
    </w:p>
    <w:p w14:paraId="72D85AF9" w14:textId="77777777" w:rsidR="005D145E" w:rsidRPr="002F4C64" w:rsidRDefault="005D145E" w:rsidP="005D145E">
      <w:pPr>
        <w:spacing w:after="0" w:line="240" w:lineRule="auto"/>
        <w:ind w:left="720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68 Surveys completed - 95% rated experience excellent, 5% rated experience very good, 92% strongly agree they felt more confident, 8% agree</w:t>
      </w:r>
    </w:p>
    <w:p w14:paraId="7126FA7D" w14:textId="77777777" w:rsidR="005D145E" w:rsidRPr="002F4C64" w:rsidRDefault="005D145E" w:rsidP="005D145E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Career Center - </w:t>
      </w:r>
      <w:r w:rsidRPr="002F4C64">
        <w:rPr>
          <w:rFonts w:ascii="Times New Roman" w:hAnsi="Times New Roman"/>
          <w:b w:val="0"/>
          <w:bCs w:val="0"/>
          <w:sz w:val="24"/>
          <w:szCs w:val="24"/>
        </w:rPr>
        <w:t>Appts.:  18, Women Served:  7</w:t>
      </w:r>
    </w:p>
    <w:p w14:paraId="7F648D4F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14:paraId="4F8E124C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14:paraId="1860DE87" w14:textId="35E657DB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506E4A">
        <w:rPr>
          <w:rFonts w:ascii="Times New Roman" w:hAnsi="Times New Roman"/>
          <w:i/>
          <w:sz w:val="24"/>
          <w:szCs w:val="24"/>
        </w:rPr>
        <w:t>AmeriCorps Seniors, RSVP</w:t>
      </w:r>
      <w:r w:rsidRPr="002F4C64">
        <w:rPr>
          <w:rFonts w:ascii="Times New Roman" w:hAnsi="Times New Roman"/>
          <w:b w:val="0"/>
          <w:bCs w:val="0"/>
          <w:i/>
          <w:sz w:val="24"/>
          <w:szCs w:val="24"/>
        </w:rPr>
        <w:t xml:space="preserve">  </w:t>
      </w:r>
    </w:p>
    <w:p w14:paraId="5745B09E" w14:textId="77777777" w:rsidR="005D145E" w:rsidRPr="002F4C64" w:rsidRDefault="005D145E" w:rsidP="005D145E">
      <w:pPr>
        <w:numPr>
          <w:ilvl w:val="0"/>
          <w:numId w:val="7"/>
        </w:numPr>
        <w:autoSpaceDN w:val="0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eastAsia="Times New Roman" w:hAnsi="Times New Roman"/>
          <w:b w:val="0"/>
          <w:bCs w:val="0"/>
          <w:sz w:val="24"/>
          <w:szCs w:val="24"/>
        </w:rPr>
        <w:t>Tentative date for the RSVP Recognition Event is Friday, September 23.  It was originally planned for the 22</w:t>
      </w:r>
      <w:r w:rsidRPr="002F4C64">
        <w:rPr>
          <w:rFonts w:ascii="Times New Roman" w:eastAsia="Times New Roman" w:hAnsi="Times New Roman"/>
          <w:b w:val="0"/>
          <w:bCs w:val="0"/>
          <w:sz w:val="24"/>
          <w:szCs w:val="24"/>
          <w:vertAlign w:val="superscript"/>
        </w:rPr>
        <w:t>nd</w:t>
      </w:r>
      <w:r w:rsidRPr="002F4C64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, but the church recommends Friday as the parking lot will have more availability.  </w:t>
      </w:r>
    </w:p>
    <w:p w14:paraId="2795737E" w14:textId="77777777" w:rsidR="005D145E" w:rsidRPr="002F4C64" w:rsidRDefault="005D145E" w:rsidP="005D145E">
      <w:pPr>
        <w:numPr>
          <w:ilvl w:val="0"/>
          <w:numId w:val="7"/>
        </w:numPr>
        <w:autoSpaceDN w:val="0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eastAsia="Times New Roman" w:hAnsi="Times New Roman"/>
          <w:b w:val="0"/>
          <w:bCs w:val="0"/>
          <w:sz w:val="24"/>
          <w:szCs w:val="24"/>
        </w:rPr>
        <w:t>Spring newsletter is out and has been emailed to over 350+ individuals, including CAP Board.  If you didn’t receive a copy, please let me know and I will add your name to the list</w:t>
      </w:r>
    </w:p>
    <w:p w14:paraId="2B7C774D" w14:textId="77777777" w:rsidR="005D145E" w:rsidRPr="002F4C64" w:rsidRDefault="005D145E" w:rsidP="005D145E">
      <w:pPr>
        <w:numPr>
          <w:ilvl w:val="0"/>
          <w:numId w:val="7"/>
        </w:numPr>
        <w:autoSpaceDN w:val="0"/>
        <w:spacing w:after="0" w:line="240" w:lineRule="auto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eastAsia="Times New Roman" w:hAnsi="Times New Roman"/>
          <w:b w:val="0"/>
          <w:bCs w:val="0"/>
          <w:sz w:val="24"/>
          <w:szCs w:val="24"/>
        </w:rPr>
        <w:lastRenderedPageBreak/>
        <w:t xml:space="preserve">RSVP is attending many of the Office for the Aging picnics.  They are held on Wednesdays throughout the summer.  If anyone is interested in attending and helping at RSVP’s/CAP table, please let me know.  A great way to promote our agency and meet the community.  Approximately 2 hours of your time from 11:00 am – 1:00 pm. </w:t>
      </w:r>
    </w:p>
    <w:p w14:paraId="60F9863C" w14:textId="77777777" w:rsidR="005D145E" w:rsidRPr="002F4C64" w:rsidRDefault="005D145E" w:rsidP="005D145E">
      <w:pPr>
        <w:spacing w:after="160" w:line="256" w:lineRule="auto"/>
        <w:rPr>
          <w:b w:val="0"/>
          <w:bCs w:val="0"/>
        </w:rPr>
      </w:pPr>
    </w:p>
    <w:p w14:paraId="070A220D" w14:textId="77777777" w:rsidR="005D145E" w:rsidRPr="00506E4A" w:rsidRDefault="005D145E" w:rsidP="005D1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E4A">
        <w:rPr>
          <w:rFonts w:ascii="Times New Roman" w:hAnsi="Times New Roman"/>
          <w:i/>
          <w:iCs/>
          <w:sz w:val="24"/>
          <w:szCs w:val="24"/>
        </w:rPr>
        <w:t>WEATHERIZATION</w:t>
      </w:r>
      <w:r w:rsidRPr="00506E4A">
        <w:rPr>
          <w:rFonts w:ascii="Times New Roman" w:hAnsi="Times New Roman"/>
          <w:sz w:val="24"/>
          <w:szCs w:val="24"/>
        </w:rPr>
        <w:t xml:space="preserve"> </w:t>
      </w:r>
    </w:p>
    <w:p w14:paraId="2AC91328" w14:textId="77777777" w:rsidR="005D145E" w:rsidRPr="002F4C64" w:rsidRDefault="005D145E" w:rsidP="005D145E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 xml:space="preserve">Weatherization – 46 units complete </w:t>
      </w:r>
    </w:p>
    <w:p w14:paraId="7EF0B57A" w14:textId="77777777" w:rsidR="005D145E" w:rsidRPr="002F4C64" w:rsidRDefault="005D145E" w:rsidP="005D145E">
      <w:pPr>
        <w:spacing w:after="0" w:line="240" w:lineRule="auto"/>
        <w:ind w:left="720"/>
        <w:rPr>
          <w:rFonts w:ascii="Times New Roman" w:hAnsi="Times New Roman"/>
          <w:b w:val="0"/>
          <w:bCs w:val="0"/>
          <w:sz w:val="24"/>
          <w:szCs w:val="24"/>
        </w:rPr>
      </w:pPr>
    </w:p>
    <w:p w14:paraId="14E06B34" w14:textId="77777777" w:rsidR="005D145E" w:rsidRPr="002F4C64" w:rsidRDefault="005D145E" w:rsidP="005D145E">
      <w:pPr>
        <w:spacing w:after="0" w:line="240" w:lineRule="auto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NEHI – Fee for Service Entity </w:t>
      </w:r>
    </w:p>
    <w:p w14:paraId="007D6E9B" w14:textId="77777777" w:rsidR="005D145E" w:rsidRPr="002F4C64" w:rsidRDefault="005D145E" w:rsidP="005D145E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HERR – Heating Equipment Repair/Replacement Total:  59</w:t>
      </w:r>
    </w:p>
    <w:p w14:paraId="6708D313" w14:textId="77777777" w:rsidR="005D145E" w:rsidRPr="002F4C64" w:rsidRDefault="005D145E" w:rsidP="005D145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36 Replacements</w:t>
      </w:r>
    </w:p>
    <w:p w14:paraId="58966488" w14:textId="77777777" w:rsidR="005D145E" w:rsidRPr="002F4C64" w:rsidRDefault="005D145E" w:rsidP="005D145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23 Repairs</w:t>
      </w:r>
    </w:p>
    <w:p w14:paraId="1837A586" w14:textId="77777777" w:rsidR="005D145E" w:rsidRPr="00506E4A" w:rsidRDefault="005D145E" w:rsidP="005D145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06E4A">
        <w:rPr>
          <w:rFonts w:ascii="Times New Roman" w:hAnsi="Times New Roman"/>
          <w:i/>
          <w:iCs/>
          <w:sz w:val="24"/>
          <w:szCs w:val="24"/>
        </w:rPr>
        <w:t>HR</w:t>
      </w:r>
    </w:p>
    <w:p w14:paraId="29D5D2C8" w14:textId="77777777" w:rsidR="005D145E" w:rsidRPr="002F4C64" w:rsidRDefault="005D145E" w:rsidP="005D145E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No issues to report</w:t>
      </w:r>
    </w:p>
    <w:p w14:paraId="0B0418FA" w14:textId="77777777" w:rsidR="005D145E" w:rsidRPr="002F4C64" w:rsidRDefault="005D145E" w:rsidP="005D145E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2F4C64">
        <w:rPr>
          <w:rFonts w:ascii="Times New Roman" w:hAnsi="Times New Roman"/>
          <w:b w:val="0"/>
          <w:bCs w:val="0"/>
          <w:sz w:val="24"/>
          <w:szCs w:val="24"/>
        </w:rPr>
        <w:t>State required policy for electronic monitoring will be required by the end of May, waiting for updated wording from Paychex.</w:t>
      </w:r>
    </w:p>
    <w:p w14:paraId="1749ADAD" w14:textId="77777777" w:rsidR="005F0C15" w:rsidRDefault="005F0C15" w:rsidP="005D145E">
      <w:pPr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03EC3EBB" w14:textId="7678E72D" w:rsidR="005D145E" w:rsidRPr="00506E4A" w:rsidRDefault="005D145E" w:rsidP="005D145E">
      <w:pPr>
        <w:rPr>
          <w:rFonts w:ascii="Times New Roman" w:hAnsi="Times New Roman"/>
          <w:i/>
          <w:iCs/>
          <w:sz w:val="24"/>
          <w:szCs w:val="24"/>
        </w:rPr>
      </w:pPr>
      <w:r w:rsidRPr="00506E4A">
        <w:rPr>
          <w:rFonts w:ascii="Times New Roman" w:hAnsi="Times New Roman"/>
          <w:i/>
          <w:iCs/>
          <w:sz w:val="24"/>
          <w:szCs w:val="24"/>
        </w:rPr>
        <w:t xml:space="preserve">Client Assistance: </w:t>
      </w:r>
    </w:p>
    <w:tbl>
      <w:tblPr>
        <w:tblW w:w="3300" w:type="dxa"/>
        <w:tblLook w:val="04A0" w:firstRow="1" w:lastRow="0" w:firstColumn="1" w:lastColumn="0" w:noHBand="0" w:noVBand="1"/>
      </w:tblPr>
      <w:tblGrid>
        <w:gridCol w:w="1869"/>
        <w:gridCol w:w="1431"/>
      </w:tblGrid>
      <w:tr w:rsidR="005D145E" w:rsidRPr="002F4C64" w14:paraId="45FF210A" w14:textId="77777777" w:rsidTr="005D145E">
        <w:trPr>
          <w:trHeight w:val="300"/>
        </w:trPr>
        <w:tc>
          <w:tcPr>
            <w:tcW w:w="3300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2F488E" w14:textId="77777777" w:rsidR="005D145E" w:rsidRPr="002F4C64" w:rsidRDefault="005D145E">
            <w:pPr>
              <w:rPr>
                <w:rFonts w:eastAsia="Times New Roman"/>
                <w:b w:val="0"/>
                <w:bCs w:val="0"/>
                <w:color w:val="000000"/>
                <w:u w:val="single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  <w:u w:val="single"/>
              </w:rPr>
              <w:t>March 2022 Summary:</w:t>
            </w:r>
          </w:p>
        </w:tc>
      </w:tr>
      <w:tr w:rsidR="005D145E" w:rsidRPr="002F4C64" w14:paraId="54B0F570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A351F9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Auto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8CB963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$767.34</w:t>
            </w:r>
          </w:p>
        </w:tc>
      </w:tr>
      <w:tr w:rsidR="005D145E" w:rsidRPr="002F4C64" w14:paraId="38A09A87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C4A7E0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Clothing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68FC37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$200.00</w:t>
            </w:r>
          </w:p>
        </w:tc>
      </w:tr>
      <w:tr w:rsidR="005D145E" w:rsidRPr="002F4C64" w14:paraId="366BA58F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551100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Credit Card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79EC50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$1,366.35</w:t>
            </w:r>
          </w:p>
        </w:tc>
      </w:tr>
      <w:tr w:rsidR="005D145E" w:rsidRPr="002F4C64" w14:paraId="0EAA949B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BB3963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Food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956E05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$250.00</w:t>
            </w:r>
          </w:p>
        </w:tc>
      </w:tr>
      <w:tr w:rsidR="005D145E" w:rsidRPr="002F4C64" w14:paraId="00E1F745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13A92B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Health Ins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4DAC91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$892.50</w:t>
            </w:r>
          </w:p>
        </w:tc>
      </w:tr>
      <w:tr w:rsidR="005D145E" w:rsidRPr="002F4C64" w14:paraId="6CD52562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D7B534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Heating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4F935D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$1,708.72</w:t>
            </w:r>
          </w:p>
        </w:tc>
      </w:tr>
      <w:tr w:rsidR="005D145E" w:rsidRPr="002F4C64" w14:paraId="297D3050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080F32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Mattress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3BCEE5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$439.98</w:t>
            </w:r>
          </w:p>
        </w:tc>
      </w:tr>
      <w:tr w:rsidR="005D145E" w:rsidRPr="002F4C64" w14:paraId="05AB047D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B33020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 xml:space="preserve">Medical  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4A04E7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$1,120.95</w:t>
            </w:r>
          </w:p>
        </w:tc>
      </w:tr>
      <w:tr w:rsidR="005D145E" w:rsidRPr="002F4C64" w14:paraId="123F3332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D7D88D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Prescriptions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9B41FC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$107.89</w:t>
            </w:r>
          </w:p>
        </w:tc>
      </w:tr>
      <w:tr w:rsidR="005D145E" w:rsidRPr="002F4C64" w14:paraId="1E01A412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9BC60E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Rent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09C619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$14,723.00</w:t>
            </w:r>
          </w:p>
        </w:tc>
      </w:tr>
      <w:tr w:rsidR="005D145E" w:rsidRPr="002F4C64" w14:paraId="65171D15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000B19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Summer Camp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B69FA3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$2,250.00</w:t>
            </w:r>
          </w:p>
        </w:tc>
      </w:tr>
      <w:tr w:rsidR="005D145E" w:rsidRPr="002F4C64" w14:paraId="06BCF161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C3ABE9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Utilities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7A6D818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$1,097.72</w:t>
            </w:r>
          </w:p>
        </w:tc>
      </w:tr>
      <w:tr w:rsidR="005D145E" w:rsidRPr="002F4C64" w14:paraId="431B0AD8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84D5DB" w14:textId="77777777" w:rsidR="005D145E" w:rsidRPr="002F4C64" w:rsidRDefault="005D145E">
            <w:pPr>
              <w:rPr>
                <w:rFonts w:eastAsia="Times New Roman"/>
                <w:b w:val="0"/>
                <w:bCs w:val="0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0CEE34" w14:textId="77777777" w:rsidR="005D145E" w:rsidRPr="002F4C64" w:rsidRDefault="005D145E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5D145E" w:rsidRPr="002F4C64" w14:paraId="63856E57" w14:textId="77777777" w:rsidTr="005D145E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7BE505" w14:textId="77777777" w:rsidR="005D145E" w:rsidRPr="002F4C64" w:rsidRDefault="005D145E">
            <w:pPr>
              <w:jc w:val="center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0DE7E0" w14:textId="77777777" w:rsidR="005D145E" w:rsidRPr="002F4C64" w:rsidRDefault="005D145E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 w:rsidRPr="002F4C64">
              <w:rPr>
                <w:rFonts w:eastAsia="Times New Roman"/>
                <w:b w:val="0"/>
                <w:bCs w:val="0"/>
                <w:color w:val="000000"/>
              </w:rPr>
              <w:t>$24,924.45</w:t>
            </w:r>
          </w:p>
        </w:tc>
      </w:tr>
    </w:tbl>
    <w:p w14:paraId="10E6E403" w14:textId="77777777" w:rsidR="005D145E" w:rsidRPr="002F4C64" w:rsidRDefault="005D145E" w:rsidP="005D145E">
      <w:pPr>
        <w:rPr>
          <w:rFonts w:ascii="Times New Roman" w:hAnsi="Times New Roman"/>
          <w:b w:val="0"/>
          <w:bCs w:val="0"/>
          <w:sz w:val="24"/>
          <w:szCs w:val="24"/>
        </w:rPr>
      </w:pPr>
    </w:p>
    <w:p w14:paraId="1C806BB2" w14:textId="77777777" w:rsidR="006E2D2A" w:rsidRPr="00863694" w:rsidRDefault="006E2D2A" w:rsidP="006E2D2A">
      <w:pPr>
        <w:rPr>
          <w:rFonts w:ascii="Times New Roman" w:eastAsiaTheme="minorHAnsi" w:hAnsi="Times New Roman"/>
          <w:b w:val="0"/>
          <w:sz w:val="24"/>
          <w:szCs w:val="24"/>
        </w:rPr>
      </w:pPr>
      <w:r w:rsidRPr="00863694">
        <w:rPr>
          <w:rFonts w:ascii="Times New Roman" w:hAnsi="Times New Roman"/>
          <w:bCs w:val="0"/>
          <w:sz w:val="24"/>
          <w:szCs w:val="24"/>
        </w:rPr>
        <w:t>Motion to approve the CEO report</w:t>
      </w:r>
      <w:r w:rsidRPr="00863694">
        <w:rPr>
          <w:rFonts w:ascii="Times New Roman" w:hAnsi="Times New Roman"/>
          <w:b w:val="0"/>
          <w:sz w:val="24"/>
          <w:szCs w:val="24"/>
        </w:rPr>
        <w:t xml:space="preserve">: Peter Idema made the motion to approve the CEO report. </w:t>
      </w:r>
      <w:r>
        <w:rPr>
          <w:rFonts w:ascii="Times New Roman" w:hAnsi="Times New Roman"/>
          <w:b w:val="0"/>
          <w:sz w:val="24"/>
          <w:szCs w:val="24"/>
        </w:rPr>
        <w:t>Charlene Smart</w:t>
      </w:r>
      <w:r w:rsidRPr="00863694">
        <w:rPr>
          <w:rFonts w:ascii="Times New Roman" w:hAnsi="Times New Roman"/>
          <w:b w:val="0"/>
          <w:sz w:val="24"/>
          <w:szCs w:val="24"/>
        </w:rPr>
        <w:t xml:space="preserve"> seconded the motion. All were in favor and the motion carried.</w:t>
      </w:r>
    </w:p>
    <w:p w14:paraId="05B03C12" w14:textId="77777777" w:rsidR="006E2D2A" w:rsidRPr="00863694" w:rsidRDefault="006E2D2A" w:rsidP="006E2D2A">
      <w:pPr>
        <w:rPr>
          <w:rFonts w:ascii="Times New Roman" w:hAnsi="Times New Roman"/>
          <w:b w:val="0"/>
          <w:sz w:val="24"/>
          <w:szCs w:val="24"/>
        </w:rPr>
      </w:pPr>
    </w:p>
    <w:p w14:paraId="54FD3F0D" w14:textId="77777777" w:rsidR="006E2D2A" w:rsidRPr="00863694" w:rsidRDefault="006E2D2A" w:rsidP="006E2D2A">
      <w:pPr>
        <w:rPr>
          <w:rFonts w:ascii="Times New Roman" w:hAnsi="Times New Roman"/>
          <w:b w:val="0"/>
          <w:sz w:val="24"/>
          <w:szCs w:val="24"/>
        </w:rPr>
      </w:pPr>
      <w:r w:rsidRPr="00863694">
        <w:rPr>
          <w:rFonts w:ascii="Times New Roman" w:hAnsi="Times New Roman"/>
          <w:bCs w:val="0"/>
          <w:sz w:val="24"/>
          <w:szCs w:val="24"/>
        </w:rPr>
        <w:t>Old Business</w:t>
      </w:r>
      <w:r w:rsidRPr="00863694">
        <w:rPr>
          <w:rFonts w:ascii="Times New Roman" w:hAnsi="Times New Roman"/>
          <w:b w:val="0"/>
          <w:sz w:val="24"/>
          <w:szCs w:val="24"/>
        </w:rPr>
        <w:t>:  None</w:t>
      </w:r>
    </w:p>
    <w:p w14:paraId="1268BEA0" w14:textId="77777777" w:rsidR="006E2D2A" w:rsidRPr="00863694" w:rsidRDefault="006E2D2A" w:rsidP="006E2D2A">
      <w:pPr>
        <w:rPr>
          <w:rFonts w:ascii="Times New Roman" w:hAnsi="Times New Roman"/>
          <w:b w:val="0"/>
          <w:sz w:val="24"/>
          <w:szCs w:val="24"/>
        </w:rPr>
      </w:pPr>
      <w:r w:rsidRPr="00863694">
        <w:rPr>
          <w:rFonts w:ascii="Times New Roman" w:hAnsi="Times New Roman"/>
          <w:bCs w:val="0"/>
          <w:sz w:val="24"/>
          <w:szCs w:val="24"/>
        </w:rPr>
        <w:t>New Business</w:t>
      </w:r>
      <w:r w:rsidRPr="00863694">
        <w:rPr>
          <w:rFonts w:ascii="Times New Roman" w:hAnsi="Times New Roman"/>
          <w:b w:val="0"/>
          <w:sz w:val="24"/>
          <w:szCs w:val="24"/>
        </w:rPr>
        <w:t>:  None</w:t>
      </w:r>
    </w:p>
    <w:p w14:paraId="5765BEFD" w14:textId="77777777" w:rsidR="006E2D2A" w:rsidRPr="00863694" w:rsidRDefault="006E2D2A" w:rsidP="006E2D2A">
      <w:pPr>
        <w:rPr>
          <w:rFonts w:ascii="Times New Roman" w:hAnsi="Times New Roman"/>
          <w:b w:val="0"/>
          <w:sz w:val="24"/>
          <w:szCs w:val="24"/>
        </w:rPr>
      </w:pPr>
    </w:p>
    <w:p w14:paraId="755CD8F5" w14:textId="77777777" w:rsidR="006E2D2A" w:rsidRPr="00863694" w:rsidRDefault="006E2D2A" w:rsidP="006E2D2A">
      <w:pPr>
        <w:rPr>
          <w:rFonts w:ascii="Times New Roman" w:hAnsi="Times New Roman"/>
          <w:b w:val="0"/>
          <w:sz w:val="24"/>
          <w:szCs w:val="24"/>
        </w:rPr>
      </w:pPr>
      <w:r w:rsidRPr="00863694">
        <w:rPr>
          <w:rFonts w:ascii="Times New Roman" w:hAnsi="Times New Roman"/>
          <w:bCs w:val="0"/>
          <w:sz w:val="24"/>
          <w:szCs w:val="24"/>
        </w:rPr>
        <w:t>Motion to adjourn</w:t>
      </w:r>
      <w:r w:rsidRPr="00863694">
        <w:rPr>
          <w:rFonts w:ascii="Times New Roman" w:hAnsi="Times New Roman"/>
          <w:b w:val="0"/>
          <w:sz w:val="24"/>
          <w:szCs w:val="24"/>
        </w:rPr>
        <w:t>:  Charlene Smart made the motion to adjourn at 3:</w:t>
      </w:r>
      <w:r>
        <w:rPr>
          <w:rFonts w:ascii="Times New Roman" w:hAnsi="Times New Roman"/>
          <w:b w:val="0"/>
          <w:sz w:val="24"/>
          <w:szCs w:val="24"/>
        </w:rPr>
        <w:t>44</w:t>
      </w:r>
      <w:r w:rsidRPr="00863694">
        <w:rPr>
          <w:rFonts w:ascii="Times New Roman" w:hAnsi="Times New Roman"/>
          <w:b w:val="0"/>
          <w:sz w:val="24"/>
          <w:szCs w:val="24"/>
        </w:rPr>
        <w:t xml:space="preserve">pm. </w:t>
      </w:r>
      <w:r>
        <w:rPr>
          <w:rFonts w:ascii="Times New Roman" w:hAnsi="Times New Roman"/>
          <w:b w:val="0"/>
          <w:sz w:val="24"/>
          <w:szCs w:val="24"/>
        </w:rPr>
        <w:t xml:space="preserve">Peter Idema </w:t>
      </w:r>
      <w:r w:rsidRPr="00863694">
        <w:rPr>
          <w:rFonts w:ascii="Times New Roman" w:hAnsi="Times New Roman"/>
          <w:b w:val="0"/>
          <w:sz w:val="24"/>
          <w:szCs w:val="24"/>
        </w:rPr>
        <w:t>seconded the motion. All were in favor and the motion carried.</w:t>
      </w:r>
    </w:p>
    <w:p w14:paraId="05FC222C" w14:textId="77777777" w:rsidR="006E2D2A" w:rsidRDefault="006E2D2A" w:rsidP="006E2D2A">
      <w:pPr>
        <w:rPr>
          <w:rFonts w:ascii="Times New Roman" w:hAnsi="Times New Roman"/>
          <w:bCs w:val="0"/>
          <w:sz w:val="24"/>
          <w:szCs w:val="24"/>
        </w:rPr>
      </w:pPr>
    </w:p>
    <w:p w14:paraId="34B7AC81" w14:textId="77777777" w:rsidR="006E2D2A" w:rsidRDefault="006E2D2A" w:rsidP="006E2D2A">
      <w:pPr>
        <w:rPr>
          <w:rFonts w:ascii="Times New Roman" w:hAnsi="Times New Roman"/>
          <w:bCs w:val="0"/>
          <w:sz w:val="24"/>
          <w:szCs w:val="24"/>
        </w:rPr>
      </w:pPr>
    </w:p>
    <w:p w14:paraId="0561A563" w14:textId="77777777" w:rsidR="006E2D2A" w:rsidRDefault="006E2D2A" w:rsidP="006E2D2A">
      <w:pPr>
        <w:rPr>
          <w:rFonts w:ascii="Times New Roman" w:hAnsi="Times New Roman"/>
          <w:bCs w:val="0"/>
          <w:sz w:val="24"/>
          <w:szCs w:val="24"/>
        </w:rPr>
      </w:pPr>
    </w:p>
    <w:p w14:paraId="0E12763F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54F19F6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6A3F2B7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A35C88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217F3C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81AF29E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CDA7EBA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53C6BA1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F9D2F6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1EE82F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CBE0B1F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BD7902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CD805E9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67A0B9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8DCB53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ABDFB21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21DE30D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 Meeting</w:t>
      </w:r>
    </w:p>
    <w:p w14:paraId="3F9C34CD" w14:textId="77777777" w:rsidR="006E2D2A" w:rsidRDefault="006E2D2A" w:rsidP="006E2D2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Date: </w:t>
      </w:r>
      <w:r>
        <w:rPr>
          <w:rFonts w:ascii="Times New Roman" w:hAnsi="Times New Roman"/>
        </w:rPr>
        <w:t>May 19, 2022</w:t>
      </w:r>
    </w:p>
    <w:p w14:paraId="66A27676" w14:textId="77777777" w:rsidR="006E2D2A" w:rsidRPr="000E4B04" w:rsidRDefault="006E2D2A" w:rsidP="006E2D2A">
      <w:pPr>
        <w:autoSpaceDE w:val="0"/>
        <w:adjustRightInd w:val="0"/>
        <w:spacing w:after="0" w:line="240" w:lineRule="auto"/>
        <w:jc w:val="center"/>
        <w:rPr>
          <w:rFonts w:ascii="Times New Roman" w:hAnsi="Times New Roman" w:cstheme="minorBidi"/>
          <w:b w:val="0"/>
          <w:bCs w:val="0"/>
          <w:color w:val="000000"/>
          <w:sz w:val="24"/>
          <w:szCs w:val="24"/>
        </w:rPr>
      </w:pPr>
      <w:r w:rsidRPr="000E4B04">
        <w:rPr>
          <w:rFonts w:ascii="Times New Roman" w:hAnsi="Times New Roman"/>
          <w:color w:val="000000"/>
          <w:sz w:val="24"/>
          <w:szCs w:val="24"/>
        </w:rPr>
        <w:t>Location: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0E4B04">
        <w:rPr>
          <w:rFonts w:ascii="Times New Roman" w:hAnsi="Times New Roman"/>
          <w:b w:val="0"/>
          <w:bCs w:val="0"/>
          <w:sz w:val="24"/>
          <w:szCs w:val="24"/>
        </w:rPr>
        <w:t>Online Zoom meeting</w:t>
      </w:r>
    </w:p>
    <w:p w14:paraId="416F4100" w14:textId="52870899" w:rsidR="005D145E" w:rsidRPr="006E2D2A" w:rsidRDefault="006E2D2A" w:rsidP="006E2D2A">
      <w:pPr>
        <w:jc w:val="center"/>
        <w:rPr>
          <w:rFonts w:ascii="Times New Roman" w:hAnsi="Times New Roman"/>
          <w:sz w:val="24"/>
          <w:szCs w:val="24"/>
        </w:rPr>
        <w:sectPr w:rsidR="005D145E" w:rsidRPr="006E2D2A" w:rsidSect="00FC72BC">
          <w:pgSz w:w="12240" w:h="15840"/>
          <w:pgMar w:top="1360" w:right="1380" w:bottom="280" w:left="1680" w:header="720" w:footer="72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  <w:r w:rsidRPr="000E4B04">
        <w:rPr>
          <w:rFonts w:ascii="Times New Roman" w:hAnsi="Times New Roman"/>
          <w:sz w:val="24"/>
          <w:szCs w:val="24"/>
        </w:rPr>
        <w:t>Time: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B04">
        <w:rPr>
          <w:rFonts w:ascii="Times New Roman" w:hAnsi="Times New Roman"/>
          <w:b w:val="0"/>
          <w:bCs w:val="0"/>
          <w:sz w:val="24"/>
          <w:szCs w:val="24"/>
        </w:rPr>
        <w:t>3:30p</w:t>
      </w:r>
      <w:r>
        <w:rPr>
          <w:rFonts w:ascii="Times New Roman" w:hAnsi="Times New Roman"/>
          <w:b w:val="0"/>
          <w:bCs w:val="0"/>
          <w:sz w:val="24"/>
          <w:szCs w:val="24"/>
        </w:rPr>
        <w:t>m</w:t>
      </w:r>
    </w:p>
    <w:p w14:paraId="4D42C7EC" w14:textId="4536281C" w:rsidR="00A72672" w:rsidRPr="002F4C64" w:rsidRDefault="00A72672" w:rsidP="006E2D2A">
      <w:pPr>
        <w:rPr>
          <w:b w:val="0"/>
          <w:bCs w:val="0"/>
        </w:rPr>
      </w:pPr>
    </w:p>
    <w:sectPr w:rsidR="00A72672" w:rsidRPr="002F4C64" w:rsidSect="00FC72BC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71E3" w14:textId="77777777" w:rsidR="000E4B04" w:rsidRDefault="000E4B04" w:rsidP="000E4B04">
      <w:pPr>
        <w:spacing w:after="0" w:line="240" w:lineRule="auto"/>
      </w:pPr>
      <w:r>
        <w:separator/>
      </w:r>
    </w:p>
  </w:endnote>
  <w:endnote w:type="continuationSeparator" w:id="0">
    <w:p w14:paraId="7F409ED9" w14:textId="77777777" w:rsidR="000E4B04" w:rsidRDefault="000E4B04" w:rsidP="000E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09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34986" w14:textId="28850A8D" w:rsidR="000E4B04" w:rsidRDefault="000E4B04">
        <w:pPr>
          <w:pStyle w:val="Footer"/>
          <w:jc w:val="center"/>
        </w:pPr>
        <w:r>
          <w:t xml:space="preserve">April </w:t>
        </w:r>
        <w:r w:rsidR="003B2B4A">
          <w:t>21, 2022</w:t>
        </w:r>
      </w:p>
    </w:sdtContent>
  </w:sdt>
  <w:p w14:paraId="434AC02D" w14:textId="77777777" w:rsidR="000E4B04" w:rsidRDefault="000E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2D7E" w14:textId="77777777" w:rsidR="000E4B04" w:rsidRDefault="000E4B04" w:rsidP="000E4B04">
      <w:pPr>
        <w:spacing w:after="0" w:line="240" w:lineRule="auto"/>
      </w:pPr>
      <w:r>
        <w:separator/>
      </w:r>
    </w:p>
  </w:footnote>
  <w:footnote w:type="continuationSeparator" w:id="0">
    <w:p w14:paraId="41B3F23E" w14:textId="77777777" w:rsidR="000E4B04" w:rsidRDefault="000E4B04" w:rsidP="000E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950"/>
    <w:multiLevelType w:val="hybridMultilevel"/>
    <w:tmpl w:val="3A8A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13D"/>
    <w:multiLevelType w:val="hybridMultilevel"/>
    <w:tmpl w:val="A7E0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4E5F"/>
    <w:multiLevelType w:val="hybridMultilevel"/>
    <w:tmpl w:val="BC70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E45FB"/>
    <w:multiLevelType w:val="hybridMultilevel"/>
    <w:tmpl w:val="F5F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60217"/>
    <w:multiLevelType w:val="hybridMultilevel"/>
    <w:tmpl w:val="A58C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60D"/>
    <w:multiLevelType w:val="hybridMultilevel"/>
    <w:tmpl w:val="91C6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4D2D"/>
    <w:multiLevelType w:val="hybridMultilevel"/>
    <w:tmpl w:val="1CC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02ED3"/>
    <w:multiLevelType w:val="hybridMultilevel"/>
    <w:tmpl w:val="D51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249DC"/>
    <w:multiLevelType w:val="hybridMultilevel"/>
    <w:tmpl w:val="9DF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0598"/>
    <w:multiLevelType w:val="hybridMultilevel"/>
    <w:tmpl w:val="873C8336"/>
    <w:lvl w:ilvl="0" w:tplc="20FE222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5BEE5FA">
      <w:numFmt w:val="bullet"/>
      <w:lvlText w:val="•"/>
      <w:lvlJc w:val="left"/>
      <w:pPr>
        <w:ind w:left="1350" w:hanging="361"/>
      </w:pPr>
    </w:lvl>
    <w:lvl w:ilvl="2" w:tplc="4E10459C">
      <w:numFmt w:val="bullet"/>
      <w:lvlText w:val="•"/>
      <w:lvlJc w:val="left"/>
      <w:pPr>
        <w:ind w:left="2220" w:hanging="361"/>
      </w:pPr>
    </w:lvl>
    <w:lvl w:ilvl="3" w:tplc="F7D400DA">
      <w:numFmt w:val="bullet"/>
      <w:lvlText w:val="•"/>
      <w:lvlJc w:val="left"/>
      <w:pPr>
        <w:ind w:left="3090" w:hanging="361"/>
      </w:pPr>
    </w:lvl>
    <w:lvl w:ilvl="4" w:tplc="E3CC9A2A">
      <w:numFmt w:val="bullet"/>
      <w:lvlText w:val="•"/>
      <w:lvlJc w:val="left"/>
      <w:pPr>
        <w:ind w:left="3960" w:hanging="361"/>
      </w:pPr>
    </w:lvl>
    <w:lvl w:ilvl="5" w:tplc="D31EAFB8">
      <w:numFmt w:val="bullet"/>
      <w:lvlText w:val="•"/>
      <w:lvlJc w:val="left"/>
      <w:pPr>
        <w:ind w:left="4830" w:hanging="361"/>
      </w:pPr>
    </w:lvl>
    <w:lvl w:ilvl="6" w:tplc="9206603C">
      <w:numFmt w:val="bullet"/>
      <w:lvlText w:val="•"/>
      <w:lvlJc w:val="left"/>
      <w:pPr>
        <w:ind w:left="5700" w:hanging="361"/>
      </w:pPr>
    </w:lvl>
    <w:lvl w:ilvl="7" w:tplc="7174EE1E">
      <w:numFmt w:val="bullet"/>
      <w:lvlText w:val="•"/>
      <w:lvlJc w:val="left"/>
      <w:pPr>
        <w:ind w:left="6570" w:hanging="361"/>
      </w:pPr>
    </w:lvl>
    <w:lvl w:ilvl="8" w:tplc="857C71EA">
      <w:numFmt w:val="bullet"/>
      <w:lvlText w:val="•"/>
      <w:lvlJc w:val="left"/>
      <w:pPr>
        <w:ind w:left="7440" w:hanging="361"/>
      </w:pPr>
    </w:lvl>
  </w:abstractNum>
  <w:num w:numId="1" w16cid:durableId="1275745951">
    <w:abstractNumId w:val="9"/>
  </w:num>
  <w:num w:numId="2" w16cid:durableId="1691297238">
    <w:abstractNumId w:val="8"/>
  </w:num>
  <w:num w:numId="3" w16cid:durableId="1310473314">
    <w:abstractNumId w:val="7"/>
  </w:num>
  <w:num w:numId="4" w16cid:durableId="542910429">
    <w:abstractNumId w:val="4"/>
  </w:num>
  <w:num w:numId="5" w16cid:durableId="66388753">
    <w:abstractNumId w:val="5"/>
  </w:num>
  <w:num w:numId="6" w16cid:durableId="501044265">
    <w:abstractNumId w:val="0"/>
  </w:num>
  <w:num w:numId="7" w16cid:durableId="1375274556">
    <w:abstractNumId w:val="1"/>
  </w:num>
  <w:num w:numId="8" w16cid:durableId="749040454">
    <w:abstractNumId w:val="3"/>
  </w:num>
  <w:num w:numId="9" w16cid:durableId="1799107327">
    <w:abstractNumId w:val="2"/>
  </w:num>
  <w:num w:numId="10" w16cid:durableId="1816137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EB"/>
    <w:rsid w:val="000A60EB"/>
    <w:rsid w:val="000E4B04"/>
    <w:rsid w:val="00141E58"/>
    <w:rsid w:val="002F4C64"/>
    <w:rsid w:val="003B2B4A"/>
    <w:rsid w:val="00506E4A"/>
    <w:rsid w:val="005D145E"/>
    <w:rsid w:val="005F0C15"/>
    <w:rsid w:val="006E2D2A"/>
    <w:rsid w:val="00863694"/>
    <w:rsid w:val="00A41F74"/>
    <w:rsid w:val="00A72672"/>
    <w:rsid w:val="00B31E4F"/>
    <w:rsid w:val="00D42871"/>
    <w:rsid w:val="00FC72BC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FF6B"/>
  <w15:docId w15:val="{4433C4CC-E0BC-4C19-9CA3-DAE8545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EB"/>
    <w:pPr>
      <w:spacing w:after="200" w:line="276" w:lineRule="auto"/>
      <w:ind w:left="0" w:right="0"/>
    </w:pPr>
    <w:rPr>
      <w:rFonts w:ascii="Calibri" w:eastAsia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1F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 w:val="0"/>
    </w:rPr>
  </w:style>
  <w:style w:type="paragraph" w:styleId="NoSpacing">
    <w:name w:val="No Spacing"/>
    <w:uiPriority w:val="1"/>
    <w:qFormat/>
    <w:rsid w:val="000A60EB"/>
    <w:pPr>
      <w:ind w:left="0" w:right="0"/>
    </w:pPr>
    <w:rPr>
      <w:rFonts w:asciiTheme="minorHAnsi" w:hAnsiTheme="minorHAns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72B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72BC"/>
    <w:rPr>
      <w:rFonts w:ascii="Comic Sans MS" w:eastAsia="Comic Sans MS" w:hAnsi="Comic Sans MS" w:cs="Comic Sans MS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72BC"/>
    <w:pPr>
      <w:widowControl w:val="0"/>
      <w:autoSpaceDE w:val="0"/>
      <w:autoSpaceDN w:val="0"/>
      <w:spacing w:after="0" w:line="240" w:lineRule="auto"/>
      <w:ind w:left="480" w:hanging="361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F0C15"/>
    <w:pPr>
      <w:autoSpaceDE w:val="0"/>
      <w:autoSpaceDN w:val="0"/>
      <w:adjustRightInd w:val="0"/>
      <w:ind w:left="0" w:right="0"/>
    </w:pPr>
    <w:rPr>
      <w:rFonts w:ascii="Comic Sans MS" w:hAnsi="Comic Sans MS" w:cs="Comic Sans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E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04"/>
    <w:rPr>
      <w:rFonts w:ascii="Calibri" w:eastAsia="Calibri" w:hAnsi="Calibri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04"/>
    <w:rPr>
      <w:rFonts w:ascii="Calibri" w:eastAsia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Elizabeth Spira</cp:lastModifiedBy>
  <cp:revision>3</cp:revision>
  <dcterms:created xsi:type="dcterms:W3CDTF">2022-04-22T14:12:00Z</dcterms:created>
  <dcterms:modified xsi:type="dcterms:W3CDTF">2022-05-16T19:16:00Z</dcterms:modified>
</cp:coreProperties>
</file>